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09" w:rsidRPr="00455649" w:rsidRDefault="00913B09" w:rsidP="0045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649">
        <w:rPr>
          <w:rFonts w:ascii="Times New Roman" w:hAnsi="Times New Roman" w:cs="Times New Roman"/>
          <w:b/>
          <w:sz w:val="24"/>
          <w:szCs w:val="24"/>
        </w:rPr>
        <w:t>Новосибирская область</w:t>
      </w:r>
    </w:p>
    <w:p w:rsidR="00913B09" w:rsidRPr="00455649" w:rsidRDefault="00913B09" w:rsidP="00455649">
      <w:pPr>
        <w:pStyle w:val="a5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4946" w:type="pct"/>
        <w:tblLayout w:type="fixed"/>
        <w:tblLook w:val="04A0" w:firstRow="1" w:lastRow="0" w:firstColumn="1" w:lastColumn="0" w:noHBand="0" w:noVBand="1"/>
      </w:tblPr>
      <w:tblGrid>
        <w:gridCol w:w="1980"/>
        <w:gridCol w:w="2567"/>
        <w:gridCol w:w="5796"/>
      </w:tblGrid>
      <w:tr w:rsidR="00913B09" w:rsidRPr="00455649" w:rsidTr="00455649">
        <w:trPr>
          <w:trHeight w:val="699"/>
        </w:trPr>
        <w:tc>
          <w:tcPr>
            <w:tcW w:w="957" w:type="pct"/>
          </w:tcPr>
          <w:p w:rsidR="00913B09" w:rsidRPr="00455649" w:rsidRDefault="00913B09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49">
              <w:rPr>
                <w:rFonts w:ascii="Times New Roman" w:hAnsi="Times New Roman" w:cs="Times New Roman"/>
                <w:b/>
                <w:sz w:val="24"/>
                <w:szCs w:val="24"/>
              </w:rPr>
              <w:t>г.  Новосибирск</w:t>
            </w:r>
          </w:p>
        </w:tc>
        <w:tc>
          <w:tcPr>
            <w:tcW w:w="1241" w:type="pct"/>
          </w:tcPr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ФГБОУ ВО «Сибирский государственный университет водного транспорта» </w:t>
            </w:r>
          </w:p>
          <w:p w:rsidR="00913B09" w:rsidRPr="00455649" w:rsidRDefault="00913B09" w:rsidP="00F8435D">
            <w:pPr>
              <w:shd w:val="clear" w:color="auto" w:fill="FFFFFF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2" w:type="pct"/>
          </w:tcPr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08.03.01 Строительство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Гидротехническое строительство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09.03.02 Информационные системы и технологии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Проектирование информационных систем и их компонентов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13.03.02 Электроэнергетика и электротехника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Электроснабжение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20.03.01 </w:t>
            </w:r>
            <w:proofErr w:type="spellStart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Техносферная</w:t>
            </w:r>
            <w:proofErr w:type="spellEnd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безопасность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20.03.02 </w:t>
            </w:r>
            <w:proofErr w:type="spellStart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Природообустройство</w:t>
            </w:r>
            <w:proofErr w:type="spellEnd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 водопользование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Управление водными ресурсами и водопользование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23.03.01 Технология транспортных процессов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Организация перевозок и управление на водном транспорте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Транспортно-экспедиционная деятельность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23.03.03 Эксплуатация транспортно-технологических машин и комплексов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Эксплуатация перегрузочного оборудования портов и транспортных терминалов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Сервис и автоматизация перегрузочного оборудования транспортных терминалов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26.03.01 Управление водным транспортом и гидрографическое обеспечение судоходства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Управление транспортными системами и логистическим сервисом на водном транспорте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Управление водными и </w:t>
            </w:r>
            <w:proofErr w:type="spellStart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мультимодальными</w:t>
            </w:r>
            <w:proofErr w:type="spellEnd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перевозками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Эксплуатация и информационное обеспечение водных путей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Цифровая логистика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Цифровое картографическое моделирование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26.03.02 Кораблестроение, </w:t>
            </w:r>
            <w:proofErr w:type="spellStart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океанотехника</w:t>
            </w:r>
            <w:proofErr w:type="spellEnd"/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 системотехника объектов морской инфраструктуры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Кораблестроение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Судовые энергетические установки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</w:t>
            </w: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ехническая эксплуатация судов и судового оборудования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26.03.03 Водные пути, порты и гидротехнические сооружения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26.03.04 Инженерно-экономическое обеспечение технологий и бизнес-процессов водного транспорта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Инженерно-экономическое обеспечение бизнес-процессов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38.03.01 Экономика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Экономика предприятий и организаций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38.03.02 Менеджмент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Производственный менеджмент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Бизнес-аналитика в управлении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20.05.01 Пожарная безопасность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26.05.05 Судовождение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Судовождение на морских и внутренних водных путях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 xml:space="preserve"> -</w:t>
            </w:r>
            <w:r w:rsidR="008925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Судовождение на внутренних водных путях и в прибрежном плавании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Судовождение на внутренних водных путях и в прибрежном плавании с правом эксплуатации судовых энергетических установок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26.05.06 Эксплуатация судовых энергетических установок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Эксплуатация главной судовой двигательной установки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Эксплуатация судовых энергетических установок на судах речного флота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26.05.07 Эксплуатация судовых энергетических установок и средств автоматизации 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Эксплуатация судового электрооборудования и средств автоматики на судах речного флота</w:t>
            </w:r>
          </w:p>
          <w:p w:rsidR="00913B09" w:rsidRPr="00455649" w:rsidRDefault="00913B09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56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 Эксплуатация электрооборудования и средств автоматики объектов водного транспорта</w:t>
            </w:r>
          </w:p>
        </w:tc>
      </w:tr>
      <w:tr w:rsidR="00913B09" w:rsidRPr="00455649" w:rsidTr="00455649">
        <w:tc>
          <w:tcPr>
            <w:tcW w:w="957" w:type="pct"/>
          </w:tcPr>
          <w:p w:rsidR="00913B09" w:rsidRPr="00455649" w:rsidRDefault="00913B09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 Новосибирск</w:t>
            </w:r>
          </w:p>
        </w:tc>
        <w:tc>
          <w:tcPr>
            <w:tcW w:w="1241" w:type="pct"/>
          </w:tcPr>
          <w:p w:rsidR="00913B09" w:rsidRPr="00455649" w:rsidRDefault="00913B09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56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ФГБОУ ВО «Сибирский государственный университет путей сообщения»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3B09" w:rsidRPr="00455649" w:rsidRDefault="00913B09" w:rsidP="00F8435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02" w:type="pct"/>
          </w:tcPr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38.03.04 Государственное и муниципальное управление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09.03.02 Информационные системы и технологии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Интеллектуальные транспортные системы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38.03.02 Менеджмент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Антикризисное управление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Логистика и управление цепями поставок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23.05.01 Наземные транспортно-технологические средства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Автомобильная техника в транспортных технологиях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Подъемно-транспортные, строительные, дорожные средства и оборудование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09.03.03 Прикладная информатика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Корпоративные информационные системы на транспорте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37.03.01 Психология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Организационная психология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Психологическая диагностика и психологическое сопровождение личности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42.03.01 Реклама и связи с общественностью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Реклама и связи с общественностью в транспортном комплексе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27.03.01 Стандартизация и метрология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Автоматизация процессов технической диагностики и неразрушающего контроля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Экспертиза производственных объектов и системы управления качеством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08.03.01 Строительство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Автомобильные дороги, аэродромы и объекты транспортной инфраструктуры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Водоснабжение и водоотведение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Промышленное и гражданское строительство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Экспертиза и управление недвижимостью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23.05.06 Строительство железных дорог, мостов и транспортных тоннелей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Мосты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Строительство магистральных железных дорог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Тоннели и метрополитены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Управление техническим состоянием железнодорожного пути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38.05.02 Таможенное дело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Таможенные платежи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23.03.01 Технология транспортных процессов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Транспортная логистика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Управление снабжением и закупками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20.03.01 </w:t>
            </w:r>
            <w:proofErr w:type="spellStart"/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Безопасность технологических процессов и производств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38.03.03 Управление персоналом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Кадровая безопасность в цифровой среде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Управление человеческими ресурсами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38.03.01 Экономика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Бизнес-аналитика и управленческий учет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Бухгалтерский учет, анализ и аудит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Мировая экономика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Предпринимательская деятельность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Управление инвестициями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Финансы и кредит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Экономика предприятий и организаций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Экономика строительного бизнеса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23.03.03 Эксплуатация транспортно-технологических машин и комплексов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Автомобили и автомобильный сервис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Сервис и техническая эксплуатация транспортных и транспортно-технологических машин и оборудования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23.05.04 Эксплуатация железных дорог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Магистральный транспорт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Транспортный бизнес и логистика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40.03.01 Юриспруденция 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Гражданско-правовой профиль </w:t>
            </w:r>
          </w:p>
          <w:p w:rsidR="00913B0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Уголовно-правовой профиль</w:t>
            </w:r>
          </w:p>
          <w:p w:rsidR="008925FB" w:rsidRPr="00455649" w:rsidRDefault="008925F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3B09" w:rsidRPr="00455649" w:rsidTr="00455649">
        <w:tc>
          <w:tcPr>
            <w:tcW w:w="957" w:type="pct"/>
          </w:tcPr>
          <w:p w:rsidR="00913B09" w:rsidRPr="00455649" w:rsidRDefault="00913B09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pct"/>
          </w:tcPr>
          <w:p w:rsidR="00913B09" w:rsidRPr="00455649" w:rsidRDefault="00913B09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02" w:type="pct"/>
          </w:tcPr>
          <w:p w:rsidR="00913B09" w:rsidRPr="008925FB" w:rsidRDefault="00913B09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25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Примечание:</w:t>
            </w:r>
          </w:p>
          <w:p w:rsidR="00913B09" w:rsidRPr="00455649" w:rsidRDefault="00913B09" w:rsidP="00F8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предварительные медицинские осмотры (обследования) при заключении трудового договора или служебного контракта проходят по следующим специальностям:  </w:t>
            </w:r>
          </w:p>
          <w:p w:rsidR="00913B09" w:rsidRPr="00455649" w:rsidRDefault="00913B09" w:rsidP="00F8435D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- 23.03.01 Технология транспортных процессов</w:t>
            </w:r>
            <w:r w:rsidRPr="0045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- 23.03.01 Эксплуатация транспортно-технологических машин и комплексов</w:t>
            </w:r>
            <w:r w:rsidRPr="0045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- 23.05.01 Наземные транспортно-технологические средства</w:t>
            </w:r>
            <w:r w:rsidRPr="0045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- 23.05.04 Эксплуатация железных дорог</w:t>
            </w:r>
            <w:r w:rsidRPr="0045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- 23.05.06 Строительство железных дорог, мостов и транспортных тоннелей</w:t>
            </w:r>
          </w:p>
          <w:p w:rsidR="00913B09" w:rsidRPr="00455649" w:rsidRDefault="00913B09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15517" w:rsidRPr="00455649" w:rsidRDefault="00315517">
      <w:pPr>
        <w:rPr>
          <w:sz w:val="24"/>
          <w:szCs w:val="24"/>
        </w:rPr>
      </w:pPr>
    </w:p>
    <w:sectPr w:rsidR="00315517" w:rsidRPr="00455649" w:rsidSect="00455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553"/>
    <w:multiLevelType w:val="hybridMultilevel"/>
    <w:tmpl w:val="79401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09"/>
    <w:rsid w:val="00315517"/>
    <w:rsid w:val="00455649"/>
    <w:rsid w:val="008925FB"/>
    <w:rsid w:val="009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9319"/>
  <w15:chartTrackingRefBased/>
  <w15:docId w15:val="{621CD3BC-6FCD-47E6-A58B-9D40B9A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0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B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13B09"/>
    <w:rPr>
      <w:b/>
      <w:bCs/>
    </w:rPr>
  </w:style>
  <w:style w:type="paragraph" w:styleId="a5">
    <w:name w:val="List Paragraph"/>
    <w:basedOn w:val="a"/>
    <w:uiPriority w:val="34"/>
    <w:qFormat/>
    <w:rsid w:val="0091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2024-01-15T16:32:00Z</dcterms:created>
  <dcterms:modified xsi:type="dcterms:W3CDTF">2024-01-15T16:34:00Z</dcterms:modified>
</cp:coreProperties>
</file>